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845" w:rsidRPr="00716845" w:rsidRDefault="00716845" w:rsidP="00716845">
      <w:pPr>
        <w:spacing w:before="60" w:after="60"/>
        <w:rPr>
          <w:rFonts w:ascii="Times New Roman" w:hAnsi="Times New Roman" w:cs="Times New Roman"/>
          <w:lang w:val="uk-UA"/>
        </w:rPr>
      </w:pPr>
      <w:r w:rsidRPr="0071684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716845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16845">
        <w:rPr>
          <w:rFonts w:ascii="Times New Roman" w:hAnsi="Times New Roman" w:cs="Times New Roman"/>
        </w:rPr>
        <w:t>Додаток</w:t>
      </w:r>
      <w:proofErr w:type="spellEnd"/>
      <w:r w:rsidRPr="0071684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uk-UA"/>
        </w:rPr>
        <w:t>5</w:t>
      </w:r>
      <w:r w:rsidRPr="00716845">
        <w:rPr>
          <w:rFonts w:ascii="Times New Roman" w:hAnsi="Times New Roman" w:cs="Times New Roman"/>
        </w:rPr>
        <w:t xml:space="preserve">0.1.1 до </w:t>
      </w:r>
      <w:proofErr w:type="spellStart"/>
      <w:r w:rsidRPr="00716845">
        <w:rPr>
          <w:rFonts w:ascii="Times New Roman" w:hAnsi="Times New Roman" w:cs="Times New Roman"/>
        </w:rPr>
        <w:t>Перел</w:t>
      </w:r>
      <w:proofErr w:type="spellEnd"/>
      <w:r w:rsidRPr="00716845">
        <w:rPr>
          <w:rFonts w:ascii="Times New Roman" w:hAnsi="Times New Roman" w:cs="Times New Roman"/>
          <w:lang w:val="uk-UA"/>
        </w:rPr>
        <w:t>і</w:t>
      </w:r>
      <w:proofErr w:type="spellStart"/>
      <w:r w:rsidRPr="00716845">
        <w:rPr>
          <w:rFonts w:ascii="Times New Roman" w:hAnsi="Times New Roman" w:cs="Times New Roman"/>
        </w:rPr>
        <w:t>ку</w:t>
      </w:r>
      <w:proofErr w:type="spellEnd"/>
      <w:r w:rsidRPr="00716845">
        <w:rPr>
          <w:rFonts w:ascii="Times New Roman" w:hAnsi="Times New Roman" w:cs="Times New Roman"/>
          <w:lang w:val="uk-UA"/>
        </w:rPr>
        <w:t xml:space="preserve"> адміністративних</w:t>
      </w:r>
    </w:p>
    <w:p w:rsidR="00716845" w:rsidRPr="00716845" w:rsidRDefault="00716845" w:rsidP="00716845">
      <w:pPr>
        <w:spacing w:before="60" w:after="60"/>
        <w:rPr>
          <w:rFonts w:ascii="Times New Roman" w:hAnsi="Times New Roman" w:cs="Times New Roman"/>
          <w:lang w:val="uk-UA"/>
        </w:rPr>
      </w:pPr>
      <w:r w:rsidRPr="00716845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послуг,які надаються через ЦНАП </w:t>
      </w:r>
    </w:p>
    <w:p w:rsidR="00716845" w:rsidRPr="00716845" w:rsidRDefault="00716845" w:rsidP="00716845">
      <w:pPr>
        <w:spacing w:before="60" w:after="60"/>
        <w:rPr>
          <w:rFonts w:ascii="Times New Roman" w:hAnsi="Times New Roman" w:cs="Times New Roman"/>
          <w:lang w:val="uk-UA"/>
        </w:rPr>
      </w:pPr>
      <w:r w:rsidRPr="00716845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виконкому Покровської міської ради</w:t>
      </w:r>
    </w:p>
    <w:p w:rsidR="00716845" w:rsidRPr="00716845" w:rsidRDefault="00716845" w:rsidP="00000D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16845" w:rsidRPr="00716845" w:rsidRDefault="00716845" w:rsidP="00000D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0D7F" w:rsidRPr="00716845" w:rsidRDefault="00000D7F" w:rsidP="00000D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1684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ІНФОРМАЦІЙНА КАРТКА АДМІНІСТРАТИВНОЇ ПОСЛУГИ</w:t>
      </w:r>
    </w:p>
    <w:p w:rsidR="008D0545" w:rsidRPr="00716845" w:rsidRDefault="008D0545" w:rsidP="00000D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E02A7" w:rsidRPr="00716845" w:rsidRDefault="00874F4C" w:rsidP="00BE0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16845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uk-UA"/>
        </w:rPr>
        <w:t>Видача довідки про</w:t>
      </w:r>
      <w:r w:rsidR="00BE02A7" w:rsidRPr="0071684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57197F" w:rsidRPr="0071684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останнє місце </w:t>
      </w:r>
      <w:proofErr w:type="spellStart"/>
      <w:r w:rsidR="00BE02A7" w:rsidRPr="0071684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проживання</w:t>
      </w:r>
      <w:proofErr w:type="spellEnd"/>
    </w:p>
    <w:p w:rsidR="000B0040" w:rsidRPr="00716845" w:rsidRDefault="00874F4C" w:rsidP="00874F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uk-UA"/>
        </w:rPr>
      </w:pPr>
      <w:r w:rsidRPr="00716845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uk-UA"/>
        </w:rPr>
        <w:t xml:space="preserve"> </w:t>
      </w:r>
      <w:r w:rsidR="00855C8D" w:rsidRPr="00716845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uk-UA"/>
        </w:rPr>
        <w:t>п</w:t>
      </w:r>
      <w:r w:rsidRPr="00716845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uk-UA"/>
        </w:rPr>
        <w:t>омерло</w:t>
      </w:r>
      <w:r w:rsidR="0057197F" w:rsidRPr="00716845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uk-UA"/>
        </w:rPr>
        <w:t>го</w:t>
      </w:r>
      <w:r w:rsidR="00BC0AE7" w:rsidRPr="00716845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uk-UA"/>
        </w:rPr>
        <w:t xml:space="preserve"> та осіб</w:t>
      </w:r>
      <w:r w:rsidR="00CC6DA4" w:rsidRPr="00716845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uk-UA"/>
        </w:rPr>
        <w:t>,</w:t>
      </w:r>
      <w:r w:rsidR="00BC0AE7" w:rsidRPr="00716845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uk-UA"/>
        </w:rPr>
        <w:t xml:space="preserve"> які проживали</w:t>
      </w:r>
      <w:r w:rsidR="00CC6DA4" w:rsidRPr="00716845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uk-UA"/>
        </w:rPr>
        <w:t xml:space="preserve"> й були зареєстровані</w:t>
      </w:r>
      <w:r w:rsidR="00BC0AE7" w:rsidRPr="00716845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uk-UA"/>
        </w:rPr>
        <w:t xml:space="preserve"> з </w:t>
      </w:r>
      <w:r w:rsidR="00740246" w:rsidRPr="00716845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uk-UA"/>
        </w:rPr>
        <w:t xml:space="preserve"> </w:t>
      </w:r>
      <w:r w:rsidRPr="00716845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uk-UA"/>
        </w:rPr>
        <w:t xml:space="preserve"> </w:t>
      </w:r>
    </w:p>
    <w:p w:rsidR="00874F4C" w:rsidRPr="00716845" w:rsidRDefault="00740246" w:rsidP="0087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716845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uk-UA"/>
        </w:rPr>
        <w:t xml:space="preserve"> </w:t>
      </w:r>
      <w:r w:rsidR="00BC0AE7" w:rsidRPr="00716845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uk-UA"/>
        </w:rPr>
        <w:t xml:space="preserve">ним </w:t>
      </w:r>
      <w:r w:rsidR="00874F4C" w:rsidRPr="00716845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uk-UA"/>
        </w:rPr>
        <w:t>на день смерті</w:t>
      </w:r>
      <w:r w:rsidR="00874F4C" w:rsidRPr="00716845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="00874F4C" w:rsidRPr="0071684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br/>
      </w:r>
    </w:p>
    <w:p w:rsidR="00000D7F" w:rsidRPr="00716845" w:rsidRDefault="00000D7F" w:rsidP="00874F4C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716845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Виконавчий комітет Покровської міської ради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3724"/>
        <w:gridCol w:w="5954"/>
      </w:tblGrid>
      <w:tr w:rsidR="00000D7F" w:rsidRPr="00716845" w:rsidTr="004771C2">
        <w:tc>
          <w:tcPr>
            <w:tcW w:w="10207" w:type="dxa"/>
            <w:gridSpan w:val="3"/>
            <w:shd w:val="clear" w:color="auto" w:fill="auto"/>
          </w:tcPr>
          <w:p w:rsidR="00000D7F" w:rsidRPr="00716845" w:rsidRDefault="00000D7F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Інформація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про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суб'єкт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надання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адміністративної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послуги</w:t>
            </w:r>
            <w:proofErr w:type="spellEnd"/>
          </w:p>
          <w:p w:rsidR="00000D7F" w:rsidRPr="00716845" w:rsidRDefault="00000D7F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        </w:t>
            </w:r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та центр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надання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адміністративних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послуг</w:t>
            </w:r>
            <w:proofErr w:type="spellEnd"/>
          </w:p>
        </w:tc>
      </w:tr>
      <w:tr w:rsidR="00765B21" w:rsidRPr="00B543DF" w:rsidTr="004771C2">
        <w:trPr>
          <w:trHeight w:val="1659"/>
        </w:trPr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</w:tcPr>
          <w:p w:rsidR="00765B21" w:rsidRPr="00716845" w:rsidRDefault="00765B21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1.</w:t>
            </w:r>
          </w:p>
          <w:p w:rsidR="00765B21" w:rsidRPr="00716845" w:rsidRDefault="00765B21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765B21" w:rsidRPr="00716845" w:rsidRDefault="00765B21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765B21" w:rsidRPr="00716845" w:rsidRDefault="00765B21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765B21" w:rsidRPr="0071684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3724" w:type="dxa"/>
            <w:tcBorders>
              <w:bottom w:val="single" w:sz="4" w:space="0" w:color="auto"/>
            </w:tcBorders>
            <w:shd w:val="clear" w:color="auto" w:fill="auto"/>
          </w:tcPr>
          <w:p w:rsidR="00765B21" w:rsidRPr="0071684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Найменування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суб’єкта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надання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адміністративної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послуги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та центру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надання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адміністративної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послуги</w:t>
            </w:r>
            <w:proofErr w:type="spellEnd"/>
          </w:p>
          <w:p w:rsidR="00765B21" w:rsidRPr="0071684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</w:tcPr>
          <w:p w:rsidR="00765B21" w:rsidRPr="00716845" w:rsidRDefault="00765B21" w:rsidP="0076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Центр надання адміністративних послуг виконавчого комітету Покровської  міської ради</w:t>
            </w:r>
          </w:p>
          <w:p w:rsidR="00765B21" w:rsidRPr="00716845" w:rsidRDefault="00765B21" w:rsidP="00765B2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765B21" w:rsidRPr="00716845" w:rsidRDefault="00765B21" w:rsidP="0026578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Реєстраційний відділ виконавчого комітету Покровської міської ради</w:t>
            </w:r>
          </w:p>
        </w:tc>
      </w:tr>
      <w:tr w:rsidR="00765B21" w:rsidRPr="00716845" w:rsidTr="004771C2">
        <w:trPr>
          <w:trHeight w:val="2451"/>
        </w:trPr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</w:tcPr>
          <w:p w:rsidR="00765B21" w:rsidRPr="0071684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2.</w:t>
            </w:r>
          </w:p>
          <w:p w:rsidR="00765B21" w:rsidRPr="0071684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765B21" w:rsidRPr="0071684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765B21" w:rsidRPr="0071684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765B21" w:rsidRPr="0071684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765B21" w:rsidRPr="0071684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765B21" w:rsidRPr="0071684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765B21" w:rsidRPr="0071684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765B21" w:rsidRPr="0071684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3724" w:type="dxa"/>
            <w:tcBorders>
              <w:bottom w:val="single" w:sz="4" w:space="0" w:color="auto"/>
            </w:tcBorders>
            <w:shd w:val="clear" w:color="auto" w:fill="auto"/>
          </w:tcPr>
          <w:p w:rsidR="00765B21" w:rsidRPr="0071684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суб'єкта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надання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адміністративної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послуги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та центру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надання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адміністративної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послуги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телефон, адреса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електронної</w:t>
            </w:r>
            <w:proofErr w:type="spellEnd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пошти</w:t>
            </w:r>
            <w:proofErr w:type="spellEnd"/>
          </w:p>
          <w:p w:rsidR="00765B21" w:rsidRPr="0071684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765B21" w:rsidRPr="0071684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765B21" w:rsidRPr="0071684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765B21" w:rsidRPr="0071684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65B21" w:rsidRPr="00716845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53300, Дніпропетровська область,</w:t>
            </w:r>
          </w:p>
          <w:p w:rsidR="00765B21" w:rsidRPr="00716845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Покров, </w:t>
            </w:r>
          </w:p>
          <w:p w:rsidR="00765B21" w:rsidRPr="00716845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Тикви Григорія, 2,  </w:t>
            </w:r>
          </w:p>
          <w:p w:rsidR="00765B21" w:rsidRPr="00716845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поверх, кабінет № 2</w:t>
            </w:r>
          </w:p>
          <w:p w:rsidR="00765B21" w:rsidRPr="00716845" w:rsidRDefault="00765B21" w:rsidP="00765B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тел. (05667) 42031</w:t>
            </w:r>
          </w:p>
          <w:p w:rsidR="00765B21" w:rsidRPr="00716845" w:rsidRDefault="00824631" w:rsidP="0076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" w:history="1">
              <w:r w:rsidR="00765B21" w:rsidRPr="0071684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cnap</w:t>
              </w:r>
              <w:r w:rsidR="00765B21" w:rsidRPr="0071684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uk-UA"/>
                </w:rPr>
                <w:t>@</w:t>
              </w:r>
              <w:r w:rsidR="00765B21" w:rsidRPr="0071684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pokrov</w:t>
              </w:r>
              <w:r w:rsidR="00765B21" w:rsidRPr="0071684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uk-UA"/>
                </w:rPr>
                <w:t>-</w:t>
              </w:r>
              <w:r w:rsidR="00765B21" w:rsidRPr="0071684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mr</w:t>
              </w:r>
              <w:r w:rsidR="00765B21" w:rsidRPr="0071684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uk-UA"/>
                </w:rPr>
                <w:t>.</w:t>
              </w:r>
              <w:r w:rsidR="00765B21" w:rsidRPr="0071684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gov</w:t>
              </w:r>
              <w:r w:rsidR="00765B21" w:rsidRPr="0071684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uk-UA"/>
                </w:rPr>
                <w:t>.</w:t>
              </w:r>
              <w:proofErr w:type="spellStart"/>
              <w:r w:rsidR="00765B21" w:rsidRPr="0071684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ua</w:t>
              </w:r>
              <w:proofErr w:type="spellEnd"/>
            </w:hyperlink>
          </w:p>
          <w:p w:rsidR="00765B21" w:rsidRPr="00716845" w:rsidRDefault="00765B21" w:rsidP="0076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65B21" w:rsidRPr="00716845" w:rsidRDefault="00765B21" w:rsidP="0076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53300, Дніпропетровська область, </w:t>
            </w:r>
          </w:p>
          <w:p w:rsidR="00765B21" w:rsidRPr="00716845" w:rsidRDefault="00765B21" w:rsidP="0076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Покров, </w:t>
            </w:r>
          </w:p>
          <w:p w:rsidR="00765B21" w:rsidRPr="00716845" w:rsidRDefault="00765B21" w:rsidP="0076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Тикви Григорія, 2,  </w:t>
            </w:r>
          </w:p>
          <w:p w:rsidR="00765B21" w:rsidRPr="00716845" w:rsidRDefault="00765B21" w:rsidP="0076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поверх,  кабінет № 3</w:t>
            </w:r>
          </w:p>
          <w:p w:rsidR="00765B21" w:rsidRPr="00716845" w:rsidRDefault="00765B21" w:rsidP="0076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тел.( 05667) 66929</w:t>
            </w:r>
          </w:p>
          <w:p w:rsidR="00765B21" w:rsidRPr="00716845" w:rsidRDefault="00765B21" w:rsidP="00ED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716845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rva</w:t>
            </w:r>
            <w:proofErr w:type="spellEnd"/>
            <w:r w:rsidRPr="0071684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@</w:t>
            </w:r>
            <w:proofErr w:type="spellStart"/>
            <w:r w:rsidRPr="00716845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pokrov</w:t>
            </w:r>
            <w:proofErr w:type="spellEnd"/>
            <w:r w:rsidRPr="0071684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proofErr w:type="spellStart"/>
            <w:r w:rsidRPr="00716845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mr</w:t>
            </w:r>
            <w:proofErr w:type="spellEnd"/>
            <w:r w:rsidRPr="0071684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proofErr w:type="spellStart"/>
            <w:r w:rsidRPr="00716845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gov</w:t>
            </w:r>
            <w:proofErr w:type="spellEnd"/>
            <w:r w:rsidRPr="0071684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proofErr w:type="spellStart"/>
            <w:r w:rsidRPr="00716845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ua</w:t>
            </w:r>
            <w:proofErr w:type="spellEnd"/>
          </w:p>
        </w:tc>
      </w:tr>
      <w:tr w:rsidR="00765B21" w:rsidRPr="00716845" w:rsidTr="004771C2">
        <w:trPr>
          <w:trHeight w:val="2610"/>
        </w:trPr>
        <w:tc>
          <w:tcPr>
            <w:tcW w:w="529" w:type="dxa"/>
            <w:tcBorders>
              <w:bottom w:val="nil"/>
            </w:tcBorders>
            <w:shd w:val="clear" w:color="auto" w:fill="auto"/>
          </w:tcPr>
          <w:p w:rsidR="00765B21" w:rsidRPr="0071684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765B21" w:rsidRPr="0071684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3724" w:type="dxa"/>
            <w:shd w:val="clear" w:color="auto" w:fill="auto"/>
          </w:tcPr>
          <w:p w:rsidR="00765B21" w:rsidRPr="0071684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Інформація щодо режиму роботи суб'єкта надання адміністративної послуги та центру надання адміністративної п</w:t>
            </w:r>
            <w:proofErr w:type="spellStart"/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ослуги</w:t>
            </w:r>
            <w:proofErr w:type="spellEnd"/>
          </w:p>
        </w:tc>
        <w:tc>
          <w:tcPr>
            <w:tcW w:w="5954" w:type="dxa"/>
            <w:shd w:val="clear" w:color="auto" w:fill="auto"/>
          </w:tcPr>
          <w:p w:rsidR="00765B21" w:rsidRPr="00716845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>Понеділок</w:t>
            </w:r>
            <w:proofErr w:type="spellEnd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>четвер</w:t>
            </w:r>
            <w:proofErr w:type="spellEnd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</w:t>
            </w:r>
            <w:r w:rsidRPr="00716845">
              <w:rPr>
                <w:rFonts w:ascii="Times New Roman" w:hAnsi="Times New Roman" w:cs="Times New Roman"/>
                <w:sz w:val="24"/>
                <w:szCs w:val="24"/>
              </w:rPr>
              <w:t xml:space="preserve">8.00 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</w:t>
            </w:r>
            <w:r w:rsidRPr="00716845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  <w:p w:rsidR="00765B21" w:rsidRPr="00716845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>ідня</w:t>
            </w:r>
            <w:proofErr w:type="spellEnd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>перерва</w:t>
            </w:r>
            <w:proofErr w:type="spellEnd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</w:t>
            </w:r>
            <w:r w:rsidRPr="00716845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</w:t>
            </w:r>
            <w:r w:rsidRPr="00716845">
              <w:rPr>
                <w:rFonts w:ascii="Times New Roman" w:hAnsi="Times New Roman" w:cs="Times New Roman"/>
                <w:sz w:val="24"/>
                <w:szCs w:val="24"/>
              </w:rPr>
              <w:t xml:space="preserve"> 12.45</w:t>
            </w:r>
          </w:p>
          <w:p w:rsidR="00765B21" w:rsidRPr="00716845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>П’ятниця</w:t>
            </w:r>
            <w:proofErr w:type="spellEnd"/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</w:t>
            </w:r>
            <w:r w:rsidRPr="00716845">
              <w:rPr>
                <w:rFonts w:ascii="Times New Roman" w:hAnsi="Times New Roman" w:cs="Times New Roman"/>
                <w:sz w:val="24"/>
                <w:szCs w:val="24"/>
              </w:rPr>
              <w:t xml:space="preserve"> 8.00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</w:t>
            </w:r>
            <w:r w:rsidRPr="00716845">
              <w:rPr>
                <w:rFonts w:ascii="Times New Roman" w:hAnsi="Times New Roman" w:cs="Times New Roman"/>
                <w:sz w:val="24"/>
                <w:szCs w:val="24"/>
              </w:rPr>
              <w:t xml:space="preserve"> 16.00 </w:t>
            </w:r>
          </w:p>
          <w:p w:rsidR="00765B21" w:rsidRPr="00716845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>ідня</w:t>
            </w:r>
            <w:proofErr w:type="spellEnd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>перерва</w:t>
            </w:r>
            <w:proofErr w:type="spellEnd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</w:t>
            </w:r>
            <w:r w:rsidRPr="00716845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</w:t>
            </w:r>
            <w:r w:rsidRPr="00716845">
              <w:rPr>
                <w:rFonts w:ascii="Times New Roman" w:hAnsi="Times New Roman" w:cs="Times New Roman"/>
                <w:sz w:val="24"/>
                <w:szCs w:val="24"/>
              </w:rPr>
              <w:t xml:space="preserve"> 13.00</w:t>
            </w:r>
          </w:p>
          <w:p w:rsidR="00765B21" w:rsidRPr="00716845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71684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Вихідні</w:t>
            </w:r>
            <w:proofErr w:type="spellEnd"/>
            <w:r w:rsidRPr="0071684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71684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дні</w:t>
            </w:r>
            <w:proofErr w:type="spellEnd"/>
            <w:r w:rsidRPr="0071684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- </w:t>
            </w:r>
            <w:proofErr w:type="spellStart"/>
            <w:r w:rsidRPr="0071684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субота</w:t>
            </w:r>
            <w:proofErr w:type="spellEnd"/>
            <w:r w:rsidRPr="0071684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71684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неділя</w:t>
            </w:r>
            <w:proofErr w:type="spellEnd"/>
          </w:p>
          <w:p w:rsidR="00765B21" w:rsidRPr="00716845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  <w:p w:rsidR="00765B21" w:rsidRPr="00716845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>Понеділок</w:t>
            </w:r>
            <w:proofErr w:type="spellEnd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>четвер</w:t>
            </w:r>
            <w:proofErr w:type="spellEnd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</w:t>
            </w:r>
            <w:r w:rsidRPr="00716845">
              <w:rPr>
                <w:rFonts w:ascii="Times New Roman" w:hAnsi="Times New Roman" w:cs="Times New Roman"/>
                <w:sz w:val="24"/>
                <w:szCs w:val="24"/>
              </w:rPr>
              <w:t xml:space="preserve">8.00 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</w:t>
            </w:r>
            <w:r w:rsidRPr="00716845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  <w:p w:rsidR="00765B21" w:rsidRPr="00716845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>ідня</w:t>
            </w:r>
            <w:proofErr w:type="spellEnd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>перерва</w:t>
            </w:r>
            <w:proofErr w:type="spellEnd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</w:t>
            </w:r>
            <w:r w:rsidRPr="00716845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</w:t>
            </w:r>
            <w:r w:rsidRPr="00716845">
              <w:rPr>
                <w:rFonts w:ascii="Times New Roman" w:hAnsi="Times New Roman" w:cs="Times New Roman"/>
                <w:sz w:val="24"/>
                <w:szCs w:val="24"/>
              </w:rPr>
              <w:t xml:space="preserve"> 12.45</w:t>
            </w:r>
          </w:p>
          <w:p w:rsidR="00765B21" w:rsidRPr="00716845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>П’ятниця</w:t>
            </w:r>
            <w:proofErr w:type="spellEnd"/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</w:t>
            </w:r>
            <w:r w:rsidRPr="00716845">
              <w:rPr>
                <w:rFonts w:ascii="Times New Roman" w:hAnsi="Times New Roman" w:cs="Times New Roman"/>
                <w:sz w:val="24"/>
                <w:szCs w:val="24"/>
              </w:rPr>
              <w:t xml:space="preserve"> 8.00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</w:t>
            </w:r>
            <w:r w:rsidRPr="00716845">
              <w:rPr>
                <w:rFonts w:ascii="Times New Roman" w:hAnsi="Times New Roman" w:cs="Times New Roman"/>
                <w:sz w:val="24"/>
                <w:szCs w:val="24"/>
              </w:rPr>
              <w:t xml:space="preserve"> 16.00 </w:t>
            </w:r>
          </w:p>
          <w:p w:rsidR="00765B21" w:rsidRPr="00716845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>ідня</w:t>
            </w:r>
            <w:proofErr w:type="spellEnd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>перерва</w:t>
            </w:r>
            <w:proofErr w:type="spellEnd"/>
            <w:r w:rsidRPr="007168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</w:t>
            </w:r>
            <w:r w:rsidRPr="00716845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</w:t>
            </w:r>
            <w:r w:rsidRPr="00716845">
              <w:rPr>
                <w:rFonts w:ascii="Times New Roman" w:hAnsi="Times New Roman" w:cs="Times New Roman"/>
                <w:sz w:val="24"/>
                <w:szCs w:val="24"/>
              </w:rPr>
              <w:t xml:space="preserve"> 13.00</w:t>
            </w:r>
          </w:p>
          <w:p w:rsidR="00765B21" w:rsidRPr="00716845" w:rsidRDefault="00765B21" w:rsidP="00ED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1684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Вихідні</w:t>
            </w:r>
            <w:proofErr w:type="spellEnd"/>
            <w:r w:rsidRPr="0071684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71684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дні</w:t>
            </w:r>
            <w:proofErr w:type="spellEnd"/>
            <w:r w:rsidRPr="0071684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- </w:t>
            </w:r>
            <w:proofErr w:type="spellStart"/>
            <w:r w:rsidRPr="0071684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субота</w:t>
            </w:r>
            <w:proofErr w:type="spellEnd"/>
            <w:r w:rsidRPr="0071684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71684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неділя</w:t>
            </w:r>
            <w:proofErr w:type="spellEnd"/>
          </w:p>
        </w:tc>
      </w:tr>
      <w:tr w:rsidR="00000D7F" w:rsidRPr="00716845" w:rsidTr="004771C2">
        <w:tc>
          <w:tcPr>
            <w:tcW w:w="10207" w:type="dxa"/>
            <w:gridSpan w:val="3"/>
            <w:shd w:val="clear" w:color="auto" w:fill="auto"/>
          </w:tcPr>
          <w:p w:rsidR="00000D7F" w:rsidRPr="00716845" w:rsidRDefault="00000D7F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Нормативні акти, якими регламентується надання адміністративної послуги</w:t>
            </w:r>
          </w:p>
        </w:tc>
      </w:tr>
      <w:tr w:rsidR="00132C0E" w:rsidRPr="00716845" w:rsidTr="004771C2">
        <w:tc>
          <w:tcPr>
            <w:tcW w:w="529" w:type="dxa"/>
            <w:shd w:val="clear" w:color="auto" w:fill="auto"/>
          </w:tcPr>
          <w:p w:rsidR="00132C0E" w:rsidRPr="00716845" w:rsidRDefault="00132C0E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4.</w:t>
            </w:r>
          </w:p>
        </w:tc>
        <w:tc>
          <w:tcPr>
            <w:tcW w:w="3724" w:type="dxa"/>
            <w:shd w:val="clear" w:color="auto" w:fill="auto"/>
          </w:tcPr>
          <w:p w:rsidR="00132C0E" w:rsidRPr="00716845" w:rsidRDefault="00132C0E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Закони України</w:t>
            </w:r>
          </w:p>
        </w:tc>
        <w:tc>
          <w:tcPr>
            <w:tcW w:w="5954" w:type="dxa"/>
            <w:shd w:val="clear" w:color="auto" w:fill="auto"/>
          </w:tcPr>
          <w:p w:rsidR="00765B21" w:rsidRPr="00716845" w:rsidRDefault="00765B21" w:rsidP="006C49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Цивільний кодекс України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0000"/>
                <w:lang w:val="uk-UA"/>
              </w:rPr>
              <w:t xml:space="preserve"> </w:t>
            </w:r>
          </w:p>
          <w:p w:rsidR="00765B21" w:rsidRPr="00716845" w:rsidRDefault="00765B21" w:rsidP="006C4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Закон України «Про місцеве </w:t>
            </w:r>
            <w:proofErr w:type="spellStart"/>
            <w:r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самоврядуван-ня</w:t>
            </w:r>
            <w:proofErr w:type="spellEnd"/>
            <w:r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 в Україні»   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  <w:r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Закон України «Про захист персональних </w:t>
            </w:r>
            <w:proofErr w:type="spellStart"/>
            <w:r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да</w:t>
            </w:r>
            <w:r w:rsidR="004771C2"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-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них</w:t>
            </w:r>
            <w:proofErr w:type="spellEnd"/>
            <w:r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»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  <w:r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Закон України «Про звернення громадян»</w:t>
            </w:r>
          </w:p>
          <w:p w:rsidR="00ED2F82" w:rsidRPr="00716845" w:rsidRDefault="00765B21" w:rsidP="006C4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Закон України «Про адміністративні </w:t>
            </w:r>
            <w:r w:rsidR="004771C2"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послуги»</w:t>
            </w:r>
          </w:p>
          <w:p w:rsidR="00674DFF" w:rsidRPr="00716845" w:rsidRDefault="00674DFF" w:rsidP="00CC6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Закону України «Про Єдиний державний 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демографічний реєстр та документи, що підтверджують громадянство України, посвідчують особу чи її спеціальний статус» (</w:t>
            </w:r>
            <w:r w:rsidR="00CC6DA4"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із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змінами).</w:t>
            </w:r>
          </w:p>
        </w:tc>
      </w:tr>
      <w:tr w:rsidR="00132C0E" w:rsidRPr="00B543DF" w:rsidTr="004771C2">
        <w:tc>
          <w:tcPr>
            <w:tcW w:w="529" w:type="dxa"/>
            <w:shd w:val="clear" w:color="auto" w:fill="auto"/>
          </w:tcPr>
          <w:p w:rsidR="00132C0E" w:rsidRPr="00716845" w:rsidRDefault="00132C0E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lastRenderedPageBreak/>
              <w:t>5.</w:t>
            </w:r>
          </w:p>
        </w:tc>
        <w:tc>
          <w:tcPr>
            <w:tcW w:w="3724" w:type="dxa"/>
            <w:shd w:val="clear" w:color="auto" w:fill="auto"/>
          </w:tcPr>
          <w:p w:rsidR="00132C0E" w:rsidRPr="00716845" w:rsidRDefault="00132C0E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Акти Кабінету Міністрів України</w:t>
            </w:r>
          </w:p>
        </w:tc>
        <w:tc>
          <w:tcPr>
            <w:tcW w:w="5954" w:type="dxa"/>
            <w:shd w:val="clear" w:color="auto" w:fill="auto"/>
          </w:tcPr>
          <w:p w:rsidR="00765B21" w:rsidRPr="00716845" w:rsidRDefault="00765B21" w:rsidP="00807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Постанова КМУ від 02.03.2016 р. </w:t>
            </w:r>
          </w:p>
          <w:p w:rsidR="00765B21" w:rsidRPr="00716845" w:rsidRDefault="00765B21" w:rsidP="00807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207 «Про затвердження Правил реєстрації місця проживання та Порядку передачі органами реєстрації інформації до Єдиного державного демографічного реєстру» (із змінами)</w:t>
            </w:r>
          </w:p>
          <w:p w:rsidR="00132C0E" w:rsidRPr="00716845" w:rsidRDefault="00060006" w:rsidP="00F03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Наказ Міністерства юстиції </w:t>
            </w:r>
            <w:r w:rsidR="00552356" w:rsidRPr="007168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України від 04.12.2017  № 3851/5</w:t>
            </w:r>
            <w:r w:rsidR="00B8458C" w:rsidRPr="007168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F03713" w:rsidRPr="007168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uk-UA"/>
              </w:rPr>
              <w:t>«Про затвердження Змін до Порядку вчинення нотаріальних дій нотаріусами України»,</w:t>
            </w:r>
            <w:r w:rsidR="00F03713"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8458C"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зареєстрований в Міністерстві юстиції України</w:t>
            </w:r>
            <w:r w:rsidR="00F03713"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</w:t>
            </w:r>
            <w:r w:rsidR="00B8458C"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05.12.2017р. </w:t>
            </w:r>
            <w:r w:rsidR="00B8458C" w:rsidRPr="00716845">
              <w:rPr>
                <w:rStyle w:val="rvts9"/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за № 1469/31337</w:t>
            </w:r>
            <w:r w:rsidR="0080726D" w:rsidRPr="00716845">
              <w:rPr>
                <w:rStyle w:val="rvts9"/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000D7F" w:rsidRPr="00716845" w:rsidTr="004771C2">
        <w:tc>
          <w:tcPr>
            <w:tcW w:w="10207" w:type="dxa"/>
            <w:gridSpan w:val="3"/>
            <w:shd w:val="clear" w:color="auto" w:fill="auto"/>
          </w:tcPr>
          <w:p w:rsidR="00000D7F" w:rsidRPr="00716845" w:rsidRDefault="00000D7F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Умови отримання адміністративної послуги</w:t>
            </w:r>
          </w:p>
        </w:tc>
      </w:tr>
      <w:tr w:rsidR="00000D7F" w:rsidRPr="00716845" w:rsidTr="004771C2">
        <w:trPr>
          <w:trHeight w:val="983"/>
        </w:trPr>
        <w:tc>
          <w:tcPr>
            <w:tcW w:w="529" w:type="dxa"/>
            <w:shd w:val="clear" w:color="auto" w:fill="auto"/>
          </w:tcPr>
          <w:p w:rsidR="00000D7F" w:rsidRPr="00716845" w:rsidRDefault="00EA3730" w:rsidP="00EA3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6</w:t>
            </w:r>
            <w:r w:rsidR="00000D7F"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724" w:type="dxa"/>
            <w:shd w:val="clear" w:color="auto" w:fill="auto"/>
          </w:tcPr>
          <w:p w:rsidR="00000D7F" w:rsidRPr="00716845" w:rsidRDefault="00295022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Пе</w:t>
            </w:r>
            <w:r w:rsidR="00000D7F"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релік документів, необхідних для отримання адміністративної послуги</w:t>
            </w:r>
          </w:p>
          <w:p w:rsidR="00000D7F" w:rsidRPr="00716845" w:rsidRDefault="00000D7F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000D7F" w:rsidRPr="00716845" w:rsidRDefault="00000D7F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000D7F" w:rsidRPr="00716845" w:rsidRDefault="00000D7F" w:rsidP="00000D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  <w:p w:rsidR="00000D7F" w:rsidRPr="00716845" w:rsidRDefault="00000D7F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5954" w:type="dxa"/>
            <w:shd w:val="clear" w:color="auto" w:fill="auto"/>
          </w:tcPr>
          <w:p w:rsidR="008B3075" w:rsidRPr="00716845" w:rsidRDefault="00E55FD9" w:rsidP="00157059">
            <w:pPr>
              <w:pStyle w:val="a9"/>
              <w:tabs>
                <w:tab w:val="left" w:pos="3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16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</w:t>
            </w:r>
            <w:r w:rsidR="008B3075" w:rsidRPr="0071684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Заява п</w:t>
            </w:r>
            <w:r w:rsidR="00CC6DA4" w:rsidRPr="0071684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ро оформлення та видачу довідки.</w:t>
            </w:r>
          </w:p>
          <w:p w:rsidR="008B3075" w:rsidRPr="00716845" w:rsidRDefault="00E55FD9" w:rsidP="00914EA0">
            <w:pPr>
              <w:shd w:val="clear" w:color="auto" w:fill="FFFFFF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1684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2. </w:t>
            </w:r>
            <w:r w:rsidR="00914EA0" w:rsidRPr="0071684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r w:rsidR="008B3075" w:rsidRPr="0071684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аспорт громадянина України</w:t>
            </w:r>
            <w:bookmarkStart w:id="0" w:name="n122"/>
            <w:bookmarkStart w:id="1" w:name="n130"/>
            <w:bookmarkEnd w:id="0"/>
            <w:bookmarkEnd w:id="1"/>
            <w:r w:rsidR="001B139B" w:rsidRPr="0071684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заявника</w:t>
            </w:r>
            <w:r w:rsidR="00C77A3A" w:rsidRPr="00716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1142A" w:rsidRPr="0071684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(</w:t>
            </w:r>
            <w:r w:rsidR="008B3075" w:rsidRPr="0071684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посвідчення водія;</w:t>
            </w:r>
            <w:bookmarkStart w:id="2" w:name="n131"/>
            <w:bookmarkEnd w:id="2"/>
            <w:r w:rsidR="008B3075" w:rsidRPr="0071684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посвідчення особи без громадянства для виїзду за кордон;</w:t>
            </w:r>
            <w:r w:rsidRPr="0071684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bookmarkStart w:id="3" w:name="n132"/>
            <w:bookmarkEnd w:id="3"/>
            <w:r w:rsidR="008B3075" w:rsidRPr="0071684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посвідка на постійне проживання;</w:t>
            </w:r>
            <w:bookmarkStart w:id="4" w:name="n133"/>
            <w:bookmarkEnd w:id="4"/>
            <w:r w:rsidR="008B3075" w:rsidRPr="0071684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посвідка на тимчасове проживання;</w:t>
            </w:r>
            <w:r w:rsidRPr="0071684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bookmarkStart w:id="5" w:name="n134"/>
            <w:bookmarkEnd w:id="5"/>
            <w:r w:rsidR="008B3075" w:rsidRPr="0071684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картка мігранта;</w:t>
            </w:r>
            <w:bookmarkStart w:id="6" w:name="n135"/>
            <w:bookmarkEnd w:id="6"/>
            <w:r w:rsidR="008B3075" w:rsidRPr="0071684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посвідчення біженця;</w:t>
            </w:r>
            <w:r w:rsidRPr="0071684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bookmarkStart w:id="7" w:name="n136"/>
            <w:bookmarkStart w:id="8" w:name="n824"/>
            <w:bookmarkEnd w:id="7"/>
            <w:bookmarkEnd w:id="8"/>
            <w:r w:rsidR="008B3075" w:rsidRPr="0071684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посвідчення особи, яка потребує додаткового захисту;</w:t>
            </w:r>
            <w:r w:rsidRPr="0071684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bookmarkStart w:id="9" w:name="n826"/>
            <w:bookmarkStart w:id="10" w:name="n825"/>
            <w:bookmarkEnd w:id="9"/>
            <w:bookmarkEnd w:id="10"/>
            <w:r w:rsidR="008B3075" w:rsidRPr="0071684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проїзний документ особи, якій надано додатковий захист</w:t>
            </w:r>
            <w:r w:rsidR="001B139B" w:rsidRPr="0071684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)</w:t>
            </w:r>
          </w:p>
          <w:p w:rsidR="008B3075" w:rsidRPr="00716845" w:rsidRDefault="00E55FD9" w:rsidP="0037107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  <w:r w:rsidR="002C2733" w:rsidRPr="0071684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 Свідоцтво про смерть</w:t>
            </w:r>
            <w:r w:rsidR="002C2733" w:rsidRPr="0071684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;</w:t>
            </w:r>
          </w:p>
          <w:p w:rsidR="00DC7C90" w:rsidRPr="00716845" w:rsidRDefault="00157059" w:rsidP="00285E20">
            <w:pPr>
              <w:pStyle w:val="Default"/>
              <w:tabs>
                <w:tab w:val="left" w:pos="459"/>
                <w:tab w:val="left" w:pos="504"/>
              </w:tabs>
              <w:rPr>
                <w:lang w:val="uk-UA"/>
              </w:rPr>
            </w:pPr>
            <w:r w:rsidRPr="00716845">
              <w:rPr>
                <w:rFonts w:eastAsia="Calibri"/>
                <w:color w:val="00000A"/>
                <w:lang w:val="uk-UA" w:eastAsia="en-US"/>
              </w:rPr>
              <w:t>4.</w:t>
            </w:r>
            <w:r w:rsidR="00371076" w:rsidRPr="00716845">
              <w:rPr>
                <w:rFonts w:eastAsia="Calibri"/>
                <w:color w:val="00000A"/>
                <w:lang w:val="uk-UA" w:eastAsia="en-US"/>
              </w:rPr>
              <w:t xml:space="preserve"> </w:t>
            </w:r>
            <w:r w:rsidRPr="00716845">
              <w:rPr>
                <w:rFonts w:eastAsia="Calibri"/>
                <w:color w:val="00000A"/>
                <w:lang w:val="uk-UA" w:eastAsia="en-US"/>
              </w:rPr>
              <w:t>Будинкова книга (для мешканців приватного сектору)</w:t>
            </w:r>
            <w:r w:rsidR="002C2733" w:rsidRPr="00716845">
              <w:rPr>
                <w:lang w:val="uk-UA"/>
              </w:rPr>
              <w:t>;</w:t>
            </w:r>
          </w:p>
          <w:p w:rsidR="00EE091B" w:rsidRPr="00716845" w:rsidRDefault="00EE091B" w:rsidP="00EE091B">
            <w:pPr>
              <w:pStyle w:val="Default"/>
              <w:tabs>
                <w:tab w:val="left" w:pos="457"/>
                <w:tab w:val="left" w:pos="504"/>
              </w:tabs>
              <w:jc w:val="both"/>
              <w:rPr>
                <w:lang w:val="uk-UA"/>
              </w:rPr>
            </w:pPr>
            <w:r w:rsidRPr="00716845">
              <w:rPr>
                <w:lang w:val="uk-UA"/>
              </w:rPr>
              <w:t xml:space="preserve">    У разі подання заяви законним </w:t>
            </w:r>
            <w:proofErr w:type="spellStart"/>
            <w:r w:rsidRPr="00716845">
              <w:rPr>
                <w:lang w:val="uk-UA"/>
              </w:rPr>
              <w:t>представ</w:t>
            </w:r>
            <w:r w:rsidR="00F247B1" w:rsidRPr="00716845">
              <w:rPr>
                <w:lang w:val="uk-UA"/>
              </w:rPr>
              <w:t>-</w:t>
            </w:r>
            <w:r w:rsidRPr="00716845">
              <w:rPr>
                <w:lang w:val="uk-UA"/>
              </w:rPr>
              <w:t>ником</w:t>
            </w:r>
            <w:proofErr w:type="spellEnd"/>
            <w:r w:rsidRPr="00716845">
              <w:rPr>
                <w:lang w:val="uk-UA"/>
              </w:rPr>
              <w:t xml:space="preserve"> додатково подається: </w:t>
            </w:r>
          </w:p>
          <w:p w:rsidR="00DD6F7F" w:rsidRPr="00716845" w:rsidRDefault="00EE091B" w:rsidP="00E45B6B">
            <w:pPr>
              <w:pStyle w:val="Default"/>
              <w:tabs>
                <w:tab w:val="left" w:pos="457"/>
                <w:tab w:val="left" w:pos="504"/>
              </w:tabs>
              <w:jc w:val="both"/>
              <w:rPr>
                <w:rFonts w:eastAsia="Calibri"/>
                <w:color w:val="00000A"/>
                <w:lang w:val="uk-UA" w:eastAsia="en-US"/>
              </w:rPr>
            </w:pPr>
            <w:r w:rsidRPr="00716845">
              <w:rPr>
                <w:lang w:val="uk-UA"/>
              </w:rPr>
              <w:t>документ, що посвідчує особу законного представника, та документ, що підтверджує повноваження законного представника</w:t>
            </w:r>
            <w:r w:rsidR="00E45B6B" w:rsidRPr="00716845">
              <w:rPr>
                <w:lang w:val="uk-UA"/>
              </w:rPr>
              <w:t>.</w:t>
            </w:r>
          </w:p>
        </w:tc>
      </w:tr>
      <w:tr w:rsidR="00553297" w:rsidRPr="00B543DF" w:rsidTr="004771C2">
        <w:tc>
          <w:tcPr>
            <w:tcW w:w="529" w:type="dxa"/>
            <w:shd w:val="clear" w:color="auto" w:fill="auto"/>
          </w:tcPr>
          <w:p w:rsidR="00553297" w:rsidRPr="00716845" w:rsidRDefault="007B3D27" w:rsidP="007B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7</w:t>
            </w:r>
            <w:r w:rsidR="00553297"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724" w:type="dxa"/>
            <w:shd w:val="clear" w:color="auto" w:fill="auto"/>
          </w:tcPr>
          <w:p w:rsidR="00553297" w:rsidRPr="00716845" w:rsidRDefault="00553297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Порядок та спосіб подання документів</w:t>
            </w:r>
          </w:p>
        </w:tc>
        <w:tc>
          <w:tcPr>
            <w:tcW w:w="5954" w:type="dxa"/>
            <w:shd w:val="clear" w:color="auto" w:fill="auto"/>
          </w:tcPr>
          <w:p w:rsidR="00E45B6B" w:rsidRPr="00716845" w:rsidRDefault="00553297" w:rsidP="00A649EF">
            <w:pPr>
              <w:pStyle w:val="Default"/>
              <w:jc w:val="both"/>
              <w:rPr>
                <w:lang w:val="uk-UA"/>
              </w:rPr>
            </w:pPr>
            <w:r w:rsidRPr="00716845">
              <w:rPr>
                <w:lang w:val="uk-UA"/>
              </w:rPr>
              <w:t xml:space="preserve">Заявник для одержання адміністративної послуги звертається до Центру надання адміністративних послуг виконавчого комітету Покровської міської ради (за відсутності адміністратора </w:t>
            </w:r>
            <w:proofErr w:type="spellStart"/>
            <w:r w:rsidRPr="00716845">
              <w:rPr>
                <w:lang w:val="uk-UA"/>
              </w:rPr>
              <w:t>ЦНАПу</w:t>
            </w:r>
            <w:proofErr w:type="spellEnd"/>
            <w:r w:rsidRPr="00716845">
              <w:rPr>
                <w:lang w:val="uk-UA"/>
              </w:rPr>
              <w:t xml:space="preserve"> – до спеціаліста реєстраційного відділу виконавчого комітету Покровської міської ради).</w:t>
            </w:r>
          </w:p>
        </w:tc>
      </w:tr>
      <w:tr w:rsidR="00000D7F" w:rsidRPr="00716845" w:rsidTr="004771C2">
        <w:tc>
          <w:tcPr>
            <w:tcW w:w="529" w:type="dxa"/>
            <w:shd w:val="clear" w:color="auto" w:fill="auto"/>
          </w:tcPr>
          <w:p w:rsidR="00000D7F" w:rsidRPr="00716845" w:rsidRDefault="007B3D27" w:rsidP="007B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8</w:t>
            </w:r>
            <w:r w:rsidR="00000D7F"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724" w:type="dxa"/>
            <w:shd w:val="clear" w:color="auto" w:fill="auto"/>
          </w:tcPr>
          <w:p w:rsidR="00000D7F" w:rsidRPr="00716845" w:rsidRDefault="00000D7F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Платність (безоплатність) надання адміністративної послуги</w:t>
            </w:r>
          </w:p>
        </w:tc>
        <w:tc>
          <w:tcPr>
            <w:tcW w:w="5954" w:type="dxa"/>
            <w:shd w:val="clear" w:color="auto" w:fill="auto"/>
          </w:tcPr>
          <w:p w:rsidR="006F2C4C" w:rsidRPr="00716845" w:rsidRDefault="00000D7F" w:rsidP="006F2C4C">
            <w:pPr>
              <w:pStyle w:val="Default"/>
              <w:jc w:val="both"/>
              <w:rPr>
                <w:lang w:val="uk-UA"/>
              </w:rPr>
            </w:pPr>
            <w:r w:rsidRPr="00716845">
              <w:rPr>
                <w:lang w:val="uk-UA"/>
              </w:rPr>
              <w:t xml:space="preserve">Адміністративна послуга є </w:t>
            </w:r>
            <w:r w:rsidR="006F2C4C" w:rsidRPr="00716845">
              <w:rPr>
                <w:rFonts w:eastAsia="Calibri"/>
                <w:color w:val="00000A"/>
                <w:lang w:val="uk-UA" w:eastAsia="en-US"/>
              </w:rPr>
              <w:t>безоплатною</w:t>
            </w:r>
            <w:r w:rsidR="006F2C4C" w:rsidRPr="00716845">
              <w:rPr>
                <w:lang w:val="uk-UA"/>
              </w:rPr>
              <w:t xml:space="preserve">. </w:t>
            </w:r>
          </w:p>
          <w:p w:rsidR="00000D7F" w:rsidRPr="00716845" w:rsidRDefault="00000D7F" w:rsidP="0000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000D7F" w:rsidRPr="00716845" w:rsidRDefault="00000D7F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2F7F8B" w:rsidRPr="00716845" w:rsidTr="004771C2">
        <w:tc>
          <w:tcPr>
            <w:tcW w:w="529" w:type="dxa"/>
            <w:shd w:val="clear" w:color="auto" w:fill="auto"/>
          </w:tcPr>
          <w:p w:rsidR="002F7F8B" w:rsidRPr="00716845" w:rsidRDefault="002F7F8B" w:rsidP="00B8063C">
            <w:pPr>
              <w:ind w:right="-9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9.</w:t>
            </w:r>
          </w:p>
        </w:tc>
        <w:tc>
          <w:tcPr>
            <w:tcW w:w="3724" w:type="dxa"/>
            <w:shd w:val="clear" w:color="auto" w:fill="auto"/>
          </w:tcPr>
          <w:p w:rsidR="002F7F8B" w:rsidRPr="00716845" w:rsidRDefault="002F7F8B" w:rsidP="00B8063C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5954" w:type="dxa"/>
            <w:shd w:val="clear" w:color="auto" w:fill="auto"/>
          </w:tcPr>
          <w:p w:rsidR="002F7F8B" w:rsidRPr="00716845" w:rsidRDefault="002F7F8B" w:rsidP="00900DB3">
            <w:pPr>
              <w:pStyle w:val="Default"/>
              <w:jc w:val="both"/>
              <w:rPr>
                <w:bCs/>
                <w:lang w:val="uk-UA"/>
              </w:rPr>
            </w:pPr>
            <w:r w:rsidRPr="00716845">
              <w:rPr>
                <w:lang w:val="uk-UA"/>
              </w:rPr>
              <w:t>Довідка видається заявнику</w:t>
            </w:r>
            <w:r w:rsidR="00900DB3" w:rsidRPr="00716845">
              <w:rPr>
                <w:lang w:val="uk-UA"/>
              </w:rPr>
              <w:t>/</w:t>
            </w:r>
            <w:r w:rsidRPr="00716845">
              <w:rPr>
                <w:lang w:val="uk-UA"/>
              </w:rPr>
              <w:t>представнику не пізніше 5 робочих днів з дня подання заяви та необхідних документів.</w:t>
            </w:r>
          </w:p>
        </w:tc>
      </w:tr>
      <w:tr w:rsidR="00C04AD8" w:rsidRPr="00716845" w:rsidTr="004771C2">
        <w:tc>
          <w:tcPr>
            <w:tcW w:w="529" w:type="dxa"/>
            <w:shd w:val="clear" w:color="auto" w:fill="auto"/>
          </w:tcPr>
          <w:p w:rsidR="00C04AD8" w:rsidRPr="00716845" w:rsidRDefault="00C04AD8" w:rsidP="00B8063C">
            <w:pPr>
              <w:ind w:right="-97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10.</w:t>
            </w:r>
          </w:p>
        </w:tc>
        <w:tc>
          <w:tcPr>
            <w:tcW w:w="3724" w:type="dxa"/>
            <w:shd w:val="clear" w:color="auto" w:fill="auto"/>
          </w:tcPr>
          <w:p w:rsidR="00C04AD8" w:rsidRPr="00716845" w:rsidRDefault="00C04AD8" w:rsidP="00B8063C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954" w:type="dxa"/>
            <w:shd w:val="clear" w:color="auto" w:fill="auto"/>
          </w:tcPr>
          <w:p w:rsidR="00C04AD8" w:rsidRPr="00716845" w:rsidRDefault="00C04AD8" w:rsidP="00B8063C">
            <w:pPr>
              <w:pStyle w:val="Default"/>
              <w:jc w:val="both"/>
              <w:rPr>
                <w:color w:val="auto"/>
                <w:lang w:val="uk-UA"/>
              </w:rPr>
            </w:pPr>
            <w:r w:rsidRPr="00716845">
              <w:rPr>
                <w:lang w:val="uk-UA"/>
              </w:rPr>
              <w:t>1</w:t>
            </w:r>
            <w:r w:rsidRPr="00716845">
              <w:rPr>
                <w:color w:val="auto"/>
                <w:lang w:val="uk-UA"/>
              </w:rPr>
              <w:t>.</w:t>
            </w:r>
            <w:r w:rsidR="00981FD0" w:rsidRPr="00716845">
              <w:rPr>
                <w:lang w:val="uk-UA"/>
              </w:rPr>
              <w:t xml:space="preserve"> Заявник/представник </w:t>
            </w:r>
            <w:r w:rsidRPr="00716845">
              <w:rPr>
                <w:color w:val="auto"/>
                <w:lang w:val="uk-UA"/>
              </w:rPr>
              <w:t xml:space="preserve"> не </w:t>
            </w:r>
            <w:r w:rsidR="00981FD0" w:rsidRPr="00716845">
              <w:rPr>
                <w:color w:val="auto"/>
                <w:lang w:val="uk-UA"/>
              </w:rPr>
              <w:t>надав</w:t>
            </w:r>
            <w:r w:rsidRPr="00716845">
              <w:rPr>
                <w:color w:val="auto"/>
                <w:lang w:val="uk-UA"/>
              </w:rPr>
              <w:t xml:space="preserve"> необхідні документи. </w:t>
            </w:r>
          </w:p>
          <w:p w:rsidR="00C04AD8" w:rsidRPr="00716845" w:rsidRDefault="00C04AD8" w:rsidP="00B8063C">
            <w:pPr>
              <w:pStyle w:val="Default"/>
              <w:jc w:val="both"/>
              <w:rPr>
                <w:lang w:val="uk-UA"/>
              </w:rPr>
            </w:pPr>
            <w:r w:rsidRPr="00716845">
              <w:rPr>
                <w:color w:val="auto"/>
                <w:lang w:val="uk-UA"/>
              </w:rPr>
              <w:t>2. Подані документи є недійсними або у них міститься недостовірна інформація.</w:t>
            </w:r>
          </w:p>
        </w:tc>
      </w:tr>
      <w:tr w:rsidR="00DB7161" w:rsidRPr="00716845" w:rsidTr="004771C2">
        <w:tc>
          <w:tcPr>
            <w:tcW w:w="529" w:type="dxa"/>
            <w:shd w:val="clear" w:color="auto" w:fill="auto"/>
          </w:tcPr>
          <w:p w:rsidR="00DB7161" w:rsidRPr="00716845" w:rsidRDefault="00DB7161" w:rsidP="005352E1">
            <w:pPr>
              <w:spacing w:after="0" w:line="240" w:lineRule="auto"/>
              <w:ind w:right="-14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</w:t>
            </w:r>
            <w:r w:rsidR="005352E1" w:rsidRPr="0071684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3724" w:type="dxa"/>
            <w:shd w:val="clear" w:color="auto" w:fill="auto"/>
          </w:tcPr>
          <w:p w:rsidR="00DB7161" w:rsidRPr="00716845" w:rsidRDefault="00DB7161" w:rsidP="00E0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954" w:type="dxa"/>
            <w:shd w:val="clear" w:color="auto" w:fill="auto"/>
          </w:tcPr>
          <w:p w:rsidR="00855C8D" w:rsidRPr="00716845" w:rsidRDefault="00E04253" w:rsidP="00ED1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Видача довідки </w:t>
            </w:r>
            <w:r w:rsidR="00855C8D"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про</w:t>
            </w:r>
            <w:r w:rsidR="00855C8D"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55C8D"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останнє місце </w:t>
            </w:r>
            <w:proofErr w:type="spellStart"/>
            <w:r w:rsidR="00855C8D"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проживання</w:t>
            </w:r>
            <w:proofErr w:type="spellEnd"/>
          </w:p>
          <w:p w:rsidR="00DB7161" w:rsidRPr="00716845" w:rsidRDefault="00855C8D" w:rsidP="00ED105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померлого та осіб які проживали</w:t>
            </w:r>
            <w:r w:rsidR="00ED105B"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CC6DA4"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й були зареєстровані</w:t>
            </w:r>
            <w:r w:rsidRPr="007168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з ним на день смерті</w:t>
            </w:r>
            <w:r w:rsidRPr="00716845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E04253" w:rsidRPr="00716845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. </w:t>
            </w:r>
          </w:p>
        </w:tc>
      </w:tr>
      <w:tr w:rsidR="008D3556" w:rsidRPr="00B543DF" w:rsidTr="004771C2">
        <w:trPr>
          <w:trHeight w:val="365"/>
        </w:trPr>
        <w:tc>
          <w:tcPr>
            <w:tcW w:w="529" w:type="dxa"/>
            <w:shd w:val="clear" w:color="auto" w:fill="auto"/>
          </w:tcPr>
          <w:p w:rsidR="008D3556" w:rsidRPr="00716845" w:rsidRDefault="008D3556" w:rsidP="004A5750">
            <w:pPr>
              <w:spacing w:after="0" w:line="240" w:lineRule="auto"/>
              <w:ind w:right="-9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</w:t>
            </w:r>
            <w:r w:rsidR="004A5750"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2</w:t>
            </w: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. </w:t>
            </w:r>
          </w:p>
        </w:tc>
        <w:tc>
          <w:tcPr>
            <w:tcW w:w="3724" w:type="dxa"/>
            <w:shd w:val="clear" w:color="auto" w:fill="auto"/>
          </w:tcPr>
          <w:p w:rsidR="008D3556" w:rsidRPr="00716845" w:rsidRDefault="008D3556" w:rsidP="008D35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Способи отримання відповіді, результату</w:t>
            </w:r>
          </w:p>
        </w:tc>
        <w:tc>
          <w:tcPr>
            <w:tcW w:w="5954" w:type="dxa"/>
            <w:shd w:val="clear" w:color="auto" w:fill="auto"/>
          </w:tcPr>
          <w:p w:rsidR="008D3556" w:rsidRPr="00716845" w:rsidRDefault="008D3556" w:rsidP="008D3556">
            <w:pPr>
              <w:pStyle w:val="Default"/>
              <w:jc w:val="both"/>
              <w:rPr>
                <w:bCs/>
                <w:lang w:val="uk-UA"/>
              </w:rPr>
            </w:pPr>
            <w:r w:rsidRPr="00716845">
              <w:rPr>
                <w:lang w:val="uk-UA"/>
              </w:rPr>
              <w:t xml:space="preserve">Звернення до Центру надання </w:t>
            </w:r>
            <w:proofErr w:type="spellStart"/>
            <w:r w:rsidRPr="00716845">
              <w:rPr>
                <w:lang w:val="uk-UA"/>
              </w:rPr>
              <w:t>адміністра</w:t>
            </w:r>
            <w:r w:rsidR="00DD6F7F" w:rsidRPr="00716845">
              <w:rPr>
                <w:lang w:val="uk-UA"/>
              </w:rPr>
              <w:t>-</w:t>
            </w:r>
            <w:r w:rsidRPr="00716845">
              <w:rPr>
                <w:lang w:val="uk-UA"/>
              </w:rPr>
              <w:t>тивних</w:t>
            </w:r>
            <w:proofErr w:type="spellEnd"/>
            <w:r w:rsidRPr="00716845">
              <w:rPr>
                <w:lang w:val="uk-UA"/>
              </w:rPr>
              <w:t xml:space="preserve"> послуг виконавчого комітету </w:t>
            </w:r>
            <w:proofErr w:type="spellStart"/>
            <w:r w:rsidRPr="00716845">
              <w:rPr>
                <w:lang w:val="uk-UA"/>
              </w:rPr>
              <w:t>Покровсь</w:t>
            </w:r>
            <w:r w:rsidR="00DD6F7F" w:rsidRPr="00716845">
              <w:rPr>
                <w:lang w:val="uk-UA"/>
              </w:rPr>
              <w:t>-</w:t>
            </w:r>
            <w:r w:rsidRPr="00716845">
              <w:rPr>
                <w:lang w:val="uk-UA"/>
              </w:rPr>
              <w:t>кої</w:t>
            </w:r>
            <w:proofErr w:type="spellEnd"/>
            <w:r w:rsidRPr="00716845">
              <w:rPr>
                <w:lang w:val="uk-UA"/>
              </w:rPr>
              <w:t xml:space="preserve"> міської ради (за відсутності адміністратора </w:t>
            </w:r>
            <w:proofErr w:type="spellStart"/>
            <w:r w:rsidRPr="00716845">
              <w:rPr>
                <w:lang w:val="uk-UA"/>
              </w:rPr>
              <w:t>ЦНАПу</w:t>
            </w:r>
            <w:proofErr w:type="spellEnd"/>
            <w:r w:rsidRPr="00716845">
              <w:rPr>
                <w:lang w:val="uk-UA"/>
              </w:rPr>
              <w:t xml:space="preserve"> – до спеціаліста реєстраційного відділу виконавчого комітету Покровської міської ради).</w:t>
            </w:r>
          </w:p>
        </w:tc>
      </w:tr>
      <w:tr w:rsidR="008D3556" w:rsidRPr="00716845" w:rsidTr="004771C2">
        <w:trPr>
          <w:trHeight w:val="365"/>
        </w:trPr>
        <w:tc>
          <w:tcPr>
            <w:tcW w:w="529" w:type="dxa"/>
            <w:shd w:val="clear" w:color="auto" w:fill="auto"/>
          </w:tcPr>
          <w:p w:rsidR="008D3556" w:rsidRPr="00716845" w:rsidRDefault="008D3556" w:rsidP="004A5750">
            <w:pPr>
              <w:spacing w:after="0" w:line="240" w:lineRule="auto"/>
              <w:ind w:right="-9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</w:t>
            </w:r>
            <w:r w:rsidR="004A5750"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3</w:t>
            </w: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724" w:type="dxa"/>
            <w:shd w:val="clear" w:color="auto" w:fill="auto"/>
          </w:tcPr>
          <w:p w:rsidR="008D3556" w:rsidRPr="00716845" w:rsidRDefault="008D3556" w:rsidP="008D35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71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Примітка</w:t>
            </w:r>
          </w:p>
        </w:tc>
        <w:tc>
          <w:tcPr>
            <w:tcW w:w="5954" w:type="dxa"/>
            <w:shd w:val="clear" w:color="auto" w:fill="auto"/>
          </w:tcPr>
          <w:p w:rsidR="008D3556" w:rsidRPr="00716845" w:rsidRDefault="008D3556" w:rsidP="008D3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716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Відсутні. </w:t>
            </w:r>
          </w:p>
        </w:tc>
      </w:tr>
    </w:tbl>
    <w:p w:rsidR="009772B1" w:rsidRPr="00716845" w:rsidRDefault="009772B1" w:rsidP="00B543DF">
      <w:pPr>
        <w:spacing w:before="60" w:after="60"/>
        <w:rPr>
          <w:b/>
          <w:bCs/>
          <w:color w:val="2D1614"/>
          <w:lang w:val="uk-UA"/>
        </w:rPr>
      </w:pPr>
    </w:p>
    <w:sectPr w:rsidR="009772B1" w:rsidRPr="00716845" w:rsidSect="009772B1">
      <w:pgSz w:w="11906" w:h="16838"/>
      <w:pgMar w:top="851" w:right="424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55FC6"/>
    <w:multiLevelType w:val="hybridMultilevel"/>
    <w:tmpl w:val="99FA73B0"/>
    <w:lvl w:ilvl="0" w:tplc="66E4A474">
      <w:start w:val="5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>
    <w:nsid w:val="79701293"/>
    <w:multiLevelType w:val="hybridMultilevel"/>
    <w:tmpl w:val="21763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0D7F"/>
    <w:rsid w:val="00000D7F"/>
    <w:rsid w:val="00004371"/>
    <w:rsid w:val="00060006"/>
    <w:rsid w:val="000634B4"/>
    <w:rsid w:val="0007770A"/>
    <w:rsid w:val="00087D08"/>
    <w:rsid w:val="000940B4"/>
    <w:rsid w:val="00094DCE"/>
    <w:rsid w:val="000A48D2"/>
    <w:rsid w:val="000B0040"/>
    <w:rsid w:val="000F6331"/>
    <w:rsid w:val="0013273C"/>
    <w:rsid w:val="00132C0E"/>
    <w:rsid w:val="00157059"/>
    <w:rsid w:val="00176F65"/>
    <w:rsid w:val="0018273A"/>
    <w:rsid w:val="0018389E"/>
    <w:rsid w:val="0018510D"/>
    <w:rsid w:val="001A51C3"/>
    <w:rsid w:val="001B139B"/>
    <w:rsid w:val="001C2B41"/>
    <w:rsid w:val="001C36BB"/>
    <w:rsid w:val="001C43DE"/>
    <w:rsid w:val="0020720A"/>
    <w:rsid w:val="00241E0A"/>
    <w:rsid w:val="00246978"/>
    <w:rsid w:val="00261E29"/>
    <w:rsid w:val="00265786"/>
    <w:rsid w:val="0027415B"/>
    <w:rsid w:val="00284717"/>
    <w:rsid w:val="00285E20"/>
    <w:rsid w:val="00295022"/>
    <w:rsid w:val="00295A55"/>
    <w:rsid w:val="002C21D2"/>
    <w:rsid w:val="002C2733"/>
    <w:rsid w:val="002E1D55"/>
    <w:rsid w:val="002F7F8B"/>
    <w:rsid w:val="00310ED3"/>
    <w:rsid w:val="0031142A"/>
    <w:rsid w:val="00335870"/>
    <w:rsid w:val="0035215A"/>
    <w:rsid w:val="00357DA8"/>
    <w:rsid w:val="00371076"/>
    <w:rsid w:val="003E50BB"/>
    <w:rsid w:val="00415876"/>
    <w:rsid w:val="0043123D"/>
    <w:rsid w:val="00452A48"/>
    <w:rsid w:val="00465B9F"/>
    <w:rsid w:val="00476B8A"/>
    <w:rsid w:val="004771C2"/>
    <w:rsid w:val="0048404A"/>
    <w:rsid w:val="004A5750"/>
    <w:rsid w:val="004D4442"/>
    <w:rsid w:val="00532D1A"/>
    <w:rsid w:val="005352E1"/>
    <w:rsid w:val="00536DF2"/>
    <w:rsid w:val="00547098"/>
    <w:rsid w:val="00552356"/>
    <w:rsid w:val="00553297"/>
    <w:rsid w:val="0057197F"/>
    <w:rsid w:val="005B6271"/>
    <w:rsid w:val="005C2C49"/>
    <w:rsid w:val="005F4E53"/>
    <w:rsid w:val="006515E7"/>
    <w:rsid w:val="00666F0D"/>
    <w:rsid w:val="00674DFF"/>
    <w:rsid w:val="006C490A"/>
    <w:rsid w:val="006F059C"/>
    <w:rsid w:val="006F2C4C"/>
    <w:rsid w:val="00716845"/>
    <w:rsid w:val="00721E9C"/>
    <w:rsid w:val="00740246"/>
    <w:rsid w:val="00765B21"/>
    <w:rsid w:val="00781A9C"/>
    <w:rsid w:val="00793BFA"/>
    <w:rsid w:val="0079473F"/>
    <w:rsid w:val="007A449E"/>
    <w:rsid w:val="007B3D27"/>
    <w:rsid w:val="007C2859"/>
    <w:rsid w:val="007E787E"/>
    <w:rsid w:val="00803317"/>
    <w:rsid w:val="0080726D"/>
    <w:rsid w:val="00824631"/>
    <w:rsid w:val="00855C8D"/>
    <w:rsid w:val="00874F4C"/>
    <w:rsid w:val="00883909"/>
    <w:rsid w:val="008958CF"/>
    <w:rsid w:val="008A5C8F"/>
    <w:rsid w:val="008B3075"/>
    <w:rsid w:val="008B5235"/>
    <w:rsid w:val="008B65D9"/>
    <w:rsid w:val="008C0518"/>
    <w:rsid w:val="008D0545"/>
    <w:rsid w:val="008D3556"/>
    <w:rsid w:val="008E4224"/>
    <w:rsid w:val="00900DB3"/>
    <w:rsid w:val="00914EA0"/>
    <w:rsid w:val="00923238"/>
    <w:rsid w:val="00961150"/>
    <w:rsid w:val="00966B8E"/>
    <w:rsid w:val="009772B1"/>
    <w:rsid w:val="00981FD0"/>
    <w:rsid w:val="009836CF"/>
    <w:rsid w:val="009A6498"/>
    <w:rsid w:val="009F798B"/>
    <w:rsid w:val="00A4509A"/>
    <w:rsid w:val="00A450BF"/>
    <w:rsid w:val="00A649EF"/>
    <w:rsid w:val="00A842AD"/>
    <w:rsid w:val="00AA7FE7"/>
    <w:rsid w:val="00B05C9E"/>
    <w:rsid w:val="00B13811"/>
    <w:rsid w:val="00B32B00"/>
    <w:rsid w:val="00B543DF"/>
    <w:rsid w:val="00B77536"/>
    <w:rsid w:val="00B8458C"/>
    <w:rsid w:val="00B928AD"/>
    <w:rsid w:val="00B93F5E"/>
    <w:rsid w:val="00BB566D"/>
    <w:rsid w:val="00BC0AE7"/>
    <w:rsid w:val="00BE02A7"/>
    <w:rsid w:val="00BF4EFB"/>
    <w:rsid w:val="00C04AD8"/>
    <w:rsid w:val="00C12E7D"/>
    <w:rsid w:val="00C31777"/>
    <w:rsid w:val="00C77A3A"/>
    <w:rsid w:val="00CC237F"/>
    <w:rsid w:val="00CC6DA4"/>
    <w:rsid w:val="00CD384E"/>
    <w:rsid w:val="00D03EC0"/>
    <w:rsid w:val="00D43CA6"/>
    <w:rsid w:val="00DB7161"/>
    <w:rsid w:val="00DC7C90"/>
    <w:rsid w:val="00DD2978"/>
    <w:rsid w:val="00DD6F7F"/>
    <w:rsid w:val="00DE2A2D"/>
    <w:rsid w:val="00DE5D73"/>
    <w:rsid w:val="00DF7F6F"/>
    <w:rsid w:val="00E03884"/>
    <w:rsid w:val="00E04253"/>
    <w:rsid w:val="00E10761"/>
    <w:rsid w:val="00E10805"/>
    <w:rsid w:val="00E10C9B"/>
    <w:rsid w:val="00E24042"/>
    <w:rsid w:val="00E45B6B"/>
    <w:rsid w:val="00E55FD9"/>
    <w:rsid w:val="00EA3730"/>
    <w:rsid w:val="00EB27A2"/>
    <w:rsid w:val="00ED105B"/>
    <w:rsid w:val="00ED2F82"/>
    <w:rsid w:val="00ED3E30"/>
    <w:rsid w:val="00EE091B"/>
    <w:rsid w:val="00EE346C"/>
    <w:rsid w:val="00F03713"/>
    <w:rsid w:val="00F11B18"/>
    <w:rsid w:val="00F247B1"/>
    <w:rsid w:val="00F52C87"/>
    <w:rsid w:val="00F6078C"/>
    <w:rsid w:val="00F71A52"/>
    <w:rsid w:val="00F81EF5"/>
    <w:rsid w:val="00F85FE8"/>
    <w:rsid w:val="00FA421E"/>
    <w:rsid w:val="00FA6431"/>
    <w:rsid w:val="00FA747B"/>
    <w:rsid w:val="00FD44B9"/>
    <w:rsid w:val="00FE45CC"/>
    <w:rsid w:val="00FF1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FD44B9"/>
    <w:rPr>
      <w:color w:val="0000FF" w:themeColor="hyperlink"/>
      <w:u w:val="single"/>
    </w:rPr>
  </w:style>
  <w:style w:type="paragraph" w:customStyle="1" w:styleId="Default">
    <w:name w:val="Default"/>
    <w:rsid w:val="00094D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32C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32C0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unhideWhenUsed/>
    <w:rsid w:val="00A45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923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ja-JP"/>
    </w:rPr>
  </w:style>
  <w:style w:type="paragraph" w:customStyle="1" w:styleId="a5">
    <w:name w:val="Нормальний текст"/>
    <w:basedOn w:val="a"/>
    <w:rsid w:val="009772B1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6">
    <w:name w:val="Шапка документу"/>
    <w:basedOn w:val="a"/>
    <w:rsid w:val="009772B1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7">
    <w:name w:val="Назва документа"/>
    <w:basedOn w:val="a"/>
    <w:next w:val="a5"/>
    <w:rsid w:val="009772B1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character" w:styleId="a8">
    <w:name w:val="Strong"/>
    <w:basedOn w:val="a0"/>
    <w:qFormat/>
    <w:rsid w:val="00874F4C"/>
    <w:rPr>
      <w:b/>
      <w:bCs/>
    </w:rPr>
  </w:style>
  <w:style w:type="character" w:customStyle="1" w:styleId="apple-converted-space">
    <w:name w:val="apple-converted-space"/>
    <w:basedOn w:val="a0"/>
    <w:rsid w:val="00874F4C"/>
  </w:style>
  <w:style w:type="paragraph" w:customStyle="1" w:styleId="rvps14">
    <w:name w:val="rvps14"/>
    <w:basedOn w:val="a"/>
    <w:rsid w:val="00B84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B8458C"/>
  </w:style>
  <w:style w:type="paragraph" w:styleId="a9">
    <w:name w:val="List Paragraph"/>
    <w:basedOn w:val="a"/>
    <w:uiPriority w:val="34"/>
    <w:qFormat/>
    <w:rsid w:val="00087D08"/>
    <w:pPr>
      <w:ind w:left="720"/>
      <w:contextualSpacing/>
    </w:pPr>
  </w:style>
  <w:style w:type="paragraph" w:styleId="aa">
    <w:name w:val="No Spacing"/>
    <w:uiPriority w:val="1"/>
    <w:qFormat/>
    <w:rsid w:val="00FA643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FD44B9"/>
    <w:rPr>
      <w:color w:val="0000FF" w:themeColor="hyperlink"/>
      <w:u w:val="single"/>
    </w:rPr>
  </w:style>
  <w:style w:type="paragraph" w:customStyle="1" w:styleId="Default">
    <w:name w:val="Default"/>
    <w:rsid w:val="00094D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32C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32C0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unhideWhenUsed/>
    <w:rsid w:val="00A45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923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ja-JP"/>
    </w:rPr>
  </w:style>
  <w:style w:type="paragraph" w:customStyle="1" w:styleId="a5">
    <w:name w:val="Нормальний текст"/>
    <w:basedOn w:val="a"/>
    <w:rsid w:val="009772B1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6">
    <w:name w:val="Шапка документу"/>
    <w:basedOn w:val="a"/>
    <w:rsid w:val="009772B1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7">
    <w:name w:val="Назва документа"/>
    <w:basedOn w:val="a"/>
    <w:next w:val="a5"/>
    <w:rsid w:val="009772B1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character" w:styleId="a8">
    <w:name w:val="Strong"/>
    <w:basedOn w:val="a0"/>
    <w:qFormat/>
    <w:rsid w:val="00874F4C"/>
    <w:rPr>
      <w:b/>
      <w:bCs/>
    </w:rPr>
  </w:style>
  <w:style w:type="character" w:customStyle="1" w:styleId="apple-converted-space">
    <w:name w:val="apple-converted-space"/>
    <w:basedOn w:val="a0"/>
    <w:rsid w:val="00874F4C"/>
  </w:style>
  <w:style w:type="paragraph" w:customStyle="1" w:styleId="rvps14">
    <w:name w:val="rvps14"/>
    <w:basedOn w:val="a"/>
    <w:rsid w:val="00B84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B8458C"/>
  </w:style>
  <w:style w:type="paragraph" w:styleId="a9">
    <w:name w:val="List Paragraph"/>
    <w:basedOn w:val="a"/>
    <w:uiPriority w:val="34"/>
    <w:qFormat/>
    <w:rsid w:val="00087D08"/>
    <w:pPr>
      <w:ind w:left="720"/>
      <w:contextualSpacing/>
    </w:pPr>
  </w:style>
  <w:style w:type="paragraph" w:styleId="aa">
    <w:name w:val="No Spacing"/>
    <w:uiPriority w:val="1"/>
    <w:qFormat/>
    <w:rsid w:val="00FA643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nap@pokrov-mr.gov.u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27B8A-1FFE-4B62-B90F-DC75D876B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User</cp:lastModifiedBy>
  <cp:revision>5</cp:revision>
  <cp:lastPrinted>2018-01-25T14:41:00Z</cp:lastPrinted>
  <dcterms:created xsi:type="dcterms:W3CDTF">2018-01-24T14:43:00Z</dcterms:created>
  <dcterms:modified xsi:type="dcterms:W3CDTF">2018-02-02T07:56:00Z</dcterms:modified>
</cp:coreProperties>
</file>